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9631B" w14:textId="5DB79E05" w:rsidR="00025E81" w:rsidRPr="009E2EF1" w:rsidRDefault="00F81B69" w:rsidP="00693B12">
      <w:pPr>
        <w:pStyle w:val="ListParagraph"/>
        <w:spacing w:after="0"/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  <w:lang w:val="ru-RU"/>
        </w:rPr>
      </w:pPr>
      <w:bookmarkStart w:id="0" w:name="_GoBack"/>
      <w:bookmarkEnd w:id="0"/>
      <w:r w:rsidRPr="009E2EF1">
        <w:rPr>
          <w:rFonts w:ascii="Times New Roman" w:hAnsi="Times New Roman" w:cs="Times New Roman"/>
          <w:b/>
          <w:color w:val="4472C4" w:themeColor="accent5"/>
          <w:sz w:val="32"/>
          <w:szCs w:val="32"/>
          <w:lang w:val="ru-RU"/>
        </w:rPr>
        <w:t xml:space="preserve">Темы для конкурса </w:t>
      </w:r>
      <w:r w:rsidRPr="009E2EF1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>StudentDigitalFest</w:t>
      </w:r>
      <w:r w:rsidR="00EF2053" w:rsidRPr="009E2EF1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 xml:space="preserve"> - 2021</w:t>
      </w:r>
    </w:p>
    <w:p w14:paraId="7091FE61" w14:textId="77777777" w:rsidR="00F81B69" w:rsidRPr="00D40719" w:rsidRDefault="00F81B69" w:rsidP="00F81B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CE2370" w14:textId="5C48B45A" w:rsidR="00F0487E" w:rsidRPr="00EF2053" w:rsidRDefault="00732E5B" w:rsidP="00EF2053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EF205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Автоматизация расчетов</w:t>
      </w:r>
      <w:r w:rsidR="00F0487E" w:rsidRPr="00EF205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 w:rsidRPr="00EF205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выбросов загрязняющих веществ, парниковых газов и энергоэффективности</w:t>
      </w:r>
      <w:r w:rsidR="00F0487E" w:rsidRPr="00EF205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</w:t>
      </w:r>
    </w:p>
    <w:p w14:paraId="35CB37EA" w14:textId="77777777" w:rsidR="00732E5B" w:rsidRDefault="00732E5B" w:rsidP="00732E5B">
      <w:pPr>
        <w:pStyle w:val="ListParagraph"/>
        <w:tabs>
          <w:tab w:val="left" w:pos="426"/>
        </w:tabs>
        <w:spacing w:after="0"/>
        <w:ind w:left="66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25C1DBC9" w14:textId="5ED9AD48" w:rsidR="00B567CA" w:rsidRDefault="00B567CA" w:rsidP="00F0487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Данная</w:t>
      </w:r>
      <w:r w:rsidR="001B438F" w:rsidRPr="001B438F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94A86" w:rsidRPr="00494A86">
        <w:rPr>
          <w:rFonts w:ascii="Times New Roman" w:hAnsi="Times New Roman" w:cs="Times New Roman"/>
          <w:bCs/>
          <w:sz w:val="28"/>
          <w:szCs w:val="28"/>
        </w:rPr>
        <w:t>будет использоваться</w:t>
      </w:r>
      <w:r w:rsidR="00494A86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A86">
        <w:rPr>
          <w:rFonts w:ascii="Times New Roman" w:hAnsi="Times New Roman" w:cs="Times New Roman"/>
          <w:bCs/>
          <w:sz w:val="28"/>
          <w:szCs w:val="28"/>
        </w:rPr>
        <w:t>расчет</w:t>
      </w:r>
      <w:r w:rsidR="00732E5B">
        <w:rPr>
          <w:rFonts w:ascii="Times New Roman" w:hAnsi="Times New Roman" w:cs="Times New Roman"/>
          <w:bCs/>
          <w:sz w:val="28"/>
          <w:szCs w:val="28"/>
        </w:rPr>
        <w:t>ов выбросов</w:t>
      </w:r>
      <w:r w:rsidR="00494A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загрязняющих веществ</w:t>
      </w:r>
      <w:r w:rsidR="000E3142">
        <w:rPr>
          <w:rFonts w:ascii="Times New Roman" w:hAnsi="Times New Roman" w:cs="Times New Roman"/>
          <w:bCs/>
          <w:sz w:val="28"/>
          <w:szCs w:val="28"/>
        </w:rPr>
        <w:t xml:space="preserve"> (ЗВ)</w:t>
      </w:r>
      <w:r>
        <w:rPr>
          <w:rFonts w:ascii="Times New Roman" w:hAnsi="Times New Roman" w:cs="Times New Roman"/>
          <w:bCs/>
          <w:sz w:val="28"/>
          <w:szCs w:val="28"/>
        </w:rPr>
        <w:t>, парниковых газов</w:t>
      </w:r>
      <w:r w:rsidR="000E3142" w:rsidRPr="00C167D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E3142">
        <w:rPr>
          <w:rFonts w:ascii="Times New Roman" w:hAnsi="Times New Roman" w:cs="Times New Roman"/>
          <w:bCs/>
          <w:sz w:val="28"/>
          <w:szCs w:val="28"/>
        </w:rPr>
        <w:t>ПГ</w:t>
      </w:r>
      <w:r w:rsidR="000E3142" w:rsidRPr="00C167D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энерго</w:t>
      </w:r>
      <w:r w:rsidR="00745ABC">
        <w:rPr>
          <w:rFonts w:ascii="Times New Roman" w:hAnsi="Times New Roman" w:cs="Times New Roman"/>
          <w:bCs/>
          <w:sz w:val="28"/>
          <w:szCs w:val="28"/>
        </w:rPr>
        <w:t>эффективност</w:t>
      </w:r>
      <w:r w:rsidR="00732E5B">
        <w:rPr>
          <w:rFonts w:ascii="Times New Roman" w:hAnsi="Times New Roman" w:cs="Times New Roman"/>
          <w:bCs/>
          <w:sz w:val="28"/>
          <w:szCs w:val="28"/>
        </w:rPr>
        <w:t>и</w:t>
      </w:r>
      <w:r w:rsidR="00745A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142">
        <w:rPr>
          <w:rFonts w:ascii="Times New Roman" w:hAnsi="Times New Roman" w:cs="Times New Roman"/>
          <w:bCs/>
          <w:sz w:val="28"/>
          <w:szCs w:val="28"/>
        </w:rPr>
        <w:t xml:space="preserve">значимого </w:t>
      </w:r>
      <w:r w:rsidR="00745ABC" w:rsidRPr="000E3142">
        <w:rPr>
          <w:rFonts w:ascii="Times New Roman" w:hAnsi="Times New Roman" w:cs="Times New Roman"/>
          <w:bCs/>
          <w:sz w:val="28"/>
          <w:szCs w:val="28"/>
        </w:rPr>
        <w:t>оборудования</w:t>
      </w:r>
      <w:r w:rsidR="000E31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3142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предприятия в целом.</w:t>
      </w:r>
    </w:p>
    <w:p w14:paraId="0B95A5E0" w14:textId="07094032" w:rsidR="00745ABC" w:rsidRDefault="00745ABC" w:rsidP="00F0487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F06C06" w14:textId="7EE486FD" w:rsidR="00745ABC" w:rsidRDefault="000E3142" w:rsidP="00F0487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систему будут заноси</w:t>
      </w:r>
      <w:r w:rsidR="00745ABC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745ABC">
        <w:rPr>
          <w:rFonts w:ascii="Times New Roman" w:hAnsi="Times New Roman" w:cs="Times New Roman"/>
          <w:bCs/>
          <w:sz w:val="28"/>
          <w:szCs w:val="28"/>
        </w:rPr>
        <w:t xml:space="preserve">ся данные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45ABC">
        <w:rPr>
          <w:rFonts w:ascii="Times New Roman" w:hAnsi="Times New Roman" w:cs="Times New Roman"/>
          <w:bCs/>
          <w:sz w:val="28"/>
          <w:szCs w:val="28"/>
        </w:rPr>
        <w:t>о потреблени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745A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2E5B">
        <w:rPr>
          <w:rFonts w:ascii="Times New Roman" w:hAnsi="Times New Roman" w:cs="Times New Roman"/>
          <w:bCs/>
          <w:sz w:val="28"/>
          <w:szCs w:val="28"/>
        </w:rPr>
        <w:t>топливного</w:t>
      </w:r>
      <w:r w:rsidR="00745ABC" w:rsidRPr="00745ABC">
        <w:rPr>
          <w:rFonts w:ascii="Times New Roman" w:hAnsi="Times New Roman" w:cs="Times New Roman"/>
          <w:bCs/>
          <w:sz w:val="28"/>
          <w:szCs w:val="28"/>
        </w:rPr>
        <w:t xml:space="preserve"> газ</w:t>
      </w:r>
      <w:r w:rsidR="00745ABC">
        <w:rPr>
          <w:rFonts w:ascii="Times New Roman" w:hAnsi="Times New Roman" w:cs="Times New Roman"/>
          <w:bCs/>
          <w:sz w:val="28"/>
          <w:szCs w:val="28"/>
        </w:rPr>
        <w:t xml:space="preserve">а, дизеля, бензина, </w:t>
      </w:r>
      <w:r>
        <w:rPr>
          <w:rFonts w:ascii="Times New Roman" w:hAnsi="Times New Roman" w:cs="Times New Roman"/>
          <w:bCs/>
          <w:sz w:val="28"/>
          <w:szCs w:val="28"/>
        </w:rPr>
        <w:t xml:space="preserve">электроэнергии, сжиганию </w:t>
      </w:r>
      <w:r w:rsidR="00745ABC">
        <w:rPr>
          <w:rFonts w:ascii="Times New Roman" w:hAnsi="Times New Roman" w:cs="Times New Roman"/>
          <w:bCs/>
          <w:sz w:val="28"/>
          <w:szCs w:val="28"/>
        </w:rPr>
        <w:t>сырого газа (</w:t>
      </w:r>
      <w:r w:rsidR="00CC7063">
        <w:rPr>
          <w:rFonts w:ascii="Times New Roman" w:hAnsi="Times New Roman" w:cs="Times New Roman"/>
          <w:bCs/>
          <w:sz w:val="28"/>
          <w:szCs w:val="28"/>
        </w:rPr>
        <w:t>7 видов</w:t>
      </w:r>
      <w:r w:rsidR="00745ABC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49142E">
        <w:rPr>
          <w:rFonts w:ascii="Times New Roman" w:hAnsi="Times New Roman" w:cs="Times New Roman"/>
          <w:bCs/>
          <w:sz w:val="28"/>
          <w:szCs w:val="28"/>
        </w:rPr>
        <w:t>часы работы оборудования,</w:t>
      </w:r>
      <w:r w:rsidR="00CC7063">
        <w:rPr>
          <w:rFonts w:ascii="Times New Roman" w:hAnsi="Times New Roman" w:cs="Times New Roman"/>
          <w:bCs/>
          <w:sz w:val="28"/>
          <w:szCs w:val="28"/>
        </w:rPr>
        <w:t xml:space="preserve"> состав газа и </w:t>
      </w:r>
      <w:r w:rsidR="00732E5B">
        <w:rPr>
          <w:rFonts w:ascii="Times New Roman" w:hAnsi="Times New Roman" w:cs="Times New Roman"/>
          <w:bCs/>
          <w:sz w:val="28"/>
          <w:szCs w:val="28"/>
        </w:rPr>
        <w:t>жидких углеводородов,</w:t>
      </w:r>
      <w:r w:rsidR="0049142E">
        <w:rPr>
          <w:rFonts w:ascii="Times New Roman" w:hAnsi="Times New Roman" w:cs="Times New Roman"/>
          <w:bCs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49142E">
        <w:rPr>
          <w:rFonts w:ascii="Times New Roman" w:hAnsi="Times New Roman" w:cs="Times New Roman"/>
          <w:bCs/>
          <w:sz w:val="28"/>
          <w:szCs w:val="28"/>
        </w:rPr>
        <w:t xml:space="preserve"> продукции (</w:t>
      </w:r>
      <w:r w:rsidR="00732E5B">
        <w:rPr>
          <w:rFonts w:ascii="Times New Roman" w:hAnsi="Times New Roman" w:cs="Times New Roman"/>
          <w:bCs/>
          <w:sz w:val="28"/>
          <w:szCs w:val="28"/>
        </w:rPr>
        <w:t>электроэнергия</w:t>
      </w:r>
      <w:r w:rsidR="0049142E">
        <w:rPr>
          <w:rFonts w:ascii="Times New Roman" w:hAnsi="Times New Roman" w:cs="Times New Roman"/>
          <w:bCs/>
          <w:sz w:val="28"/>
          <w:szCs w:val="28"/>
        </w:rPr>
        <w:t>, газ, нефть</w:t>
      </w:r>
      <w:r w:rsidR="00732E5B">
        <w:rPr>
          <w:rFonts w:ascii="Times New Roman" w:hAnsi="Times New Roman" w:cs="Times New Roman"/>
          <w:bCs/>
          <w:sz w:val="28"/>
          <w:szCs w:val="28"/>
        </w:rPr>
        <w:t>, пар</w:t>
      </w:r>
      <w:r w:rsidR="0049142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32E5B">
        <w:rPr>
          <w:rFonts w:ascii="Times New Roman" w:hAnsi="Times New Roman" w:cs="Times New Roman"/>
          <w:bCs/>
          <w:sz w:val="28"/>
          <w:szCs w:val="28"/>
        </w:rPr>
        <w:t>др</w:t>
      </w:r>
      <w:r w:rsidR="0049142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 Далее будут проводиться</w:t>
      </w:r>
      <w:r w:rsidR="00CC7063">
        <w:rPr>
          <w:rFonts w:ascii="Times New Roman" w:hAnsi="Times New Roman" w:cs="Times New Roman"/>
          <w:bCs/>
          <w:sz w:val="28"/>
          <w:szCs w:val="28"/>
        </w:rPr>
        <w:t xml:space="preserve"> расчеты согласно методике расчета ПГ и ЗВ</w:t>
      </w:r>
      <w:r w:rsidR="00732E5B">
        <w:rPr>
          <w:rFonts w:ascii="Times New Roman" w:hAnsi="Times New Roman" w:cs="Times New Roman"/>
          <w:bCs/>
          <w:sz w:val="28"/>
          <w:szCs w:val="28"/>
        </w:rPr>
        <w:t>, методике энергоанализа</w:t>
      </w:r>
      <w:r w:rsidR="00CC7063">
        <w:rPr>
          <w:rFonts w:ascii="Times New Roman" w:hAnsi="Times New Roman" w:cs="Times New Roman"/>
          <w:bCs/>
          <w:sz w:val="28"/>
          <w:szCs w:val="28"/>
        </w:rPr>
        <w:t xml:space="preserve"> и стро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CC7063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CC7063">
        <w:rPr>
          <w:rFonts w:ascii="Times New Roman" w:hAnsi="Times New Roman" w:cs="Times New Roman"/>
          <w:bCs/>
          <w:sz w:val="28"/>
          <w:szCs w:val="28"/>
        </w:rPr>
        <w:t>ся графики.</w:t>
      </w:r>
    </w:p>
    <w:p w14:paraId="00E648B8" w14:textId="1D8060D6" w:rsidR="00494A86" w:rsidRDefault="00494A86" w:rsidP="00F0487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EA7567" w14:textId="62BE4597" w:rsidR="000E3142" w:rsidRPr="00C167DE" w:rsidRDefault="000E3142" w:rsidP="00494A8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Необходимо включить возможность выгрузки данных 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добавления новых данных, которые могут пригодиться в будущем</w:t>
      </w:r>
      <w:r w:rsidRPr="00C167D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6EFC297" w14:textId="1E6EC32A" w:rsidR="000E3142" w:rsidRDefault="000E3142" w:rsidP="00494A8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BFFBA2" w14:textId="4C82DBA9" w:rsidR="000E3142" w:rsidRDefault="000E3142" w:rsidP="000E314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(для чего?)</w:t>
      </w:r>
    </w:p>
    <w:p w14:paraId="5331BBDC" w14:textId="77777777" w:rsidR="000E3142" w:rsidRPr="00D40719" w:rsidRDefault="000E3142" w:rsidP="000E314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E2529DA" w14:textId="537680AC" w:rsidR="000E3142" w:rsidRPr="00D40719" w:rsidRDefault="000E3142" w:rsidP="00CF4087">
      <w:pPr>
        <w:pStyle w:val="ListParagraph"/>
        <w:tabs>
          <w:tab w:val="left" w:pos="284"/>
        </w:tabs>
        <w:spacing w:after="0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Повысить эффективность</w:t>
      </w:r>
      <w:r w:rsidRPr="00EF205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устранить нецелесообразный бумажный документооборот</w:t>
      </w:r>
      <w:r w:rsidRPr="00EF205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увеличить скорость подготовки отчетов;</w:t>
      </w:r>
      <w:r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1A41EE03" w14:textId="68CF3435" w:rsidR="000E3142" w:rsidRDefault="000E3142" w:rsidP="00494A8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2EA204" w14:textId="42D31A48" w:rsidR="00CD1D97" w:rsidRPr="00D40719" w:rsidRDefault="00CD1D97" w:rsidP="00CD1D9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Предоставляемая информация (какие документы/сведения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компаний</w:t>
      </w:r>
      <w:r w:rsidRPr="00D40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3F0A64D3" w14:textId="77777777" w:rsidR="00CD1D97" w:rsidRPr="00D40719" w:rsidRDefault="00CD1D97" w:rsidP="00CD1D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</w:rPr>
        <w:t>Будет уточнено</w:t>
      </w:r>
    </w:p>
    <w:p w14:paraId="1E30D009" w14:textId="77777777" w:rsidR="00CD1D97" w:rsidRDefault="00CD1D97" w:rsidP="00494A8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12C4F8" w14:textId="047835FE" w:rsidR="00CD1D97" w:rsidRPr="00CD1D97" w:rsidRDefault="00CD1D97" w:rsidP="00C167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 будет представлена в целом по предприятию, а также по значимому оборудованию – газотурбинная электростанция (ГТЭС), газовые турбины компрессоров обратной закачки газа</w:t>
      </w:r>
      <w:r w:rsidR="00C167DE">
        <w:rPr>
          <w:rFonts w:ascii="Times New Roman" w:hAnsi="Times New Roman" w:cs="Times New Roman"/>
          <w:bCs/>
          <w:sz w:val="28"/>
          <w:szCs w:val="28"/>
        </w:rPr>
        <w:t xml:space="preserve"> и к</w:t>
      </w:r>
      <w:r w:rsidR="00C167DE" w:rsidRPr="00C167DE">
        <w:rPr>
          <w:rFonts w:ascii="Times New Roman" w:hAnsi="Times New Roman" w:cs="Times New Roman"/>
          <w:bCs/>
          <w:sz w:val="28"/>
          <w:szCs w:val="28"/>
        </w:rPr>
        <w:t>отел</w:t>
      </w:r>
      <w:r w:rsidR="00C167DE">
        <w:rPr>
          <w:rFonts w:ascii="Times New Roman" w:hAnsi="Times New Roman" w:cs="Times New Roman"/>
          <w:bCs/>
          <w:sz w:val="28"/>
          <w:szCs w:val="28"/>
        </w:rPr>
        <w:t xml:space="preserve"> высокого давления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14:paraId="57C0F5B9" w14:textId="77777777" w:rsidR="00CD1D97" w:rsidRDefault="00CD1D97" w:rsidP="00494A8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240566" w14:textId="77777777" w:rsidR="00CD1D97" w:rsidRDefault="00CD1D97" w:rsidP="00CD1D9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газовым турбинам компрессоров обратной зкаачки газа необходимы следующие данные: </w:t>
      </w:r>
    </w:p>
    <w:p w14:paraId="3A6FA0C1" w14:textId="77777777" w:rsidR="00CD1D97" w:rsidRDefault="00CD1D97" w:rsidP="00CD1D9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1E9726" w14:textId="14D27AF7" w:rsidR="00F409EC" w:rsidRPr="00CD1D97" w:rsidRDefault="00494A86" w:rsidP="00CD1D97">
      <w:pPr>
        <w:pStyle w:val="ListParagraph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D1D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Объем </w:t>
      </w:r>
      <w:r w:rsidR="00F409EC" w:rsidRPr="00CD1D97">
        <w:rPr>
          <w:rFonts w:ascii="Times New Roman" w:hAnsi="Times New Roman" w:cs="Times New Roman"/>
          <w:bCs/>
          <w:sz w:val="28"/>
          <w:szCs w:val="28"/>
          <w:lang w:val="ru-RU"/>
        </w:rPr>
        <w:t>потребления газа</w:t>
      </w:r>
      <w:r w:rsidR="00C167DE">
        <w:rPr>
          <w:rFonts w:ascii="Times New Roman" w:hAnsi="Times New Roman" w:cs="Times New Roman"/>
          <w:bCs/>
          <w:sz w:val="28"/>
          <w:szCs w:val="28"/>
          <w:lang w:val="ru-RU"/>
        </w:rPr>
        <w:t>, тыс. м3</w:t>
      </w:r>
      <w:r w:rsidR="00CD1D97" w:rsidRPr="00EF2053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2BA0C368" w14:textId="69C424A1" w:rsidR="00494A86" w:rsidRPr="00CD1D97" w:rsidRDefault="00F409EC" w:rsidP="00F409EC">
      <w:pPr>
        <w:pStyle w:val="ListParagraph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Объем за</w:t>
      </w:r>
      <w:r w:rsidR="00CD1D97" w:rsidRPr="00EF2053">
        <w:rPr>
          <w:rFonts w:ascii="Times New Roman" w:hAnsi="Times New Roman" w:cs="Times New Roman"/>
          <w:b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аченного газа</w:t>
      </w:r>
      <w:r w:rsidR="00C167DE">
        <w:rPr>
          <w:rFonts w:ascii="Times New Roman" w:hAnsi="Times New Roman" w:cs="Times New Roman"/>
          <w:bCs/>
          <w:sz w:val="28"/>
          <w:szCs w:val="28"/>
          <w:lang w:val="ru-RU"/>
        </w:rPr>
        <w:t>, тыс. м3</w:t>
      </w:r>
      <w:r w:rsidR="00CD1D97" w:rsidRPr="00EF2053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7FA4039C" w14:textId="3291B56D" w:rsidR="00F409EC" w:rsidRPr="00F409EC" w:rsidRDefault="00F409EC" w:rsidP="00F409EC">
      <w:pPr>
        <w:pStyle w:val="ListParagraph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Время работы</w:t>
      </w:r>
      <w:r w:rsidR="00C167DE">
        <w:rPr>
          <w:rFonts w:ascii="Times New Roman" w:hAnsi="Times New Roman" w:cs="Times New Roman"/>
          <w:bCs/>
          <w:sz w:val="28"/>
          <w:szCs w:val="28"/>
          <w:lang w:val="ru-RU"/>
        </w:rPr>
        <w:t>, часы</w:t>
      </w:r>
      <w:r w:rsidR="00CD1D97">
        <w:rPr>
          <w:rFonts w:ascii="Times New Roman" w:hAnsi="Times New Roman" w:cs="Times New Roman"/>
          <w:bCs/>
          <w:sz w:val="28"/>
          <w:szCs w:val="28"/>
        </w:rPr>
        <w:t>;</w:t>
      </w:r>
    </w:p>
    <w:p w14:paraId="689D3E5C" w14:textId="09706C0C" w:rsidR="00F409EC" w:rsidRPr="00F409EC" w:rsidRDefault="00F409EC" w:rsidP="00C167DE">
      <w:pPr>
        <w:pStyle w:val="ListParagraph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Состав газа</w:t>
      </w:r>
      <w:r w:rsidR="00C167DE">
        <w:rPr>
          <w:rFonts w:ascii="Times New Roman" w:hAnsi="Times New Roman" w:cs="Times New Roman"/>
          <w:bCs/>
          <w:sz w:val="28"/>
          <w:szCs w:val="28"/>
          <w:lang w:val="ru-RU"/>
        </w:rPr>
        <w:t>, %м</w:t>
      </w:r>
      <w:r w:rsidR="00C167DE" w:rsidRPr="00C167DE">
        <w:rPr>
          <w:rFonts w:ascii="Times New Roman" w:hAnsi="Times New Roman" w:cs="Times New Roman"/>
          <w:bCs/>
          <w:sz w:val="28"/>
          <w:szCs w:val="28"/>
          <w:lang w:val="ru-RU"/>
        </w:rPr>
        <w:t>асс</w:t>
      </w:r>
      <w:r w:rsidR="00CD1D97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60EA7996" w14:textId="04CACADD" w:rsidR="00F409EC" w:rsidRPr="00C167DE" w:rsidRDefault="00F409EC" w:rsidP="00F409EC">
      <w:pPr>
        <w:pStyle w:val="ListParagraph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Результаты замеров отходящих газов</w:t>
      </w:r>
      <w:r w:rsidR="00C167DE">
        <w:rPr>
          <w:rFonts w:ascii="Times New Roman" w:hAnsi="Times New Roman" w:cs="Times New Roman"/>
          <w:bCs/>
          <w:sz w:val="28"/>
          <w:szCs w:val="28"/>
          <w:lang w:val="ru-RU"/>
        </w:rPr>
        <w:t>, г/с</w:t>
      </w:r>
      <w:r w:rsidR="00CD1D97" w:rsidRPr="00EF205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1BE110CA" w14:textId="00739687" w:rsidR="00F409EC" w:rsidRDefault="00F409EC" w:rsidP="00F409EC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6277E8" w14:textId="759EE854" w:rsidR="00CD1D97" w:rsidRDefault="00CD1D97" w:rsidP="00F409EC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43DD38" w14:textId="028A8D2E" w:rsidR="00CD1D97" w:rsidRDefault="00CD1D97" w:rsidP="00F409EC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56DD7A" w14:textId="577B5AE7" w:rsidR="00CD1D97" w:rsidRDefault="00CD1D97" w:rsidP="00F409EC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5B28A2" w14:textId="77777777" w:rsidR="00CD1D97" w:rsidRPr="00F409EC" w:rsidRDefault="00CD1D97" w:rsidP="00F409EC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732EC5" w14:textId="0285B890" w:rsidR="00F409EC" w:rsidRDefault="00CD1D97" w:rsidP="00494A8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 ГТЭС необходимы следующие данные:</w:t>
      </w:r>
    </w:p>
    <w:p w14:paraId="70B682DC" w14:textId="77777777" w:rsidR="00CD1D97" w:rsidRPr="00C167DE" w:rsidRDefault="00CD1D97" w:rsidP="00CD1D97">
      <w:pPr>
        <w:pStyle w:val="ListParagraph"/>
        <w:tabs>
          <w:tab w:val="left" w:pos="426"/>
        </w:tabs>
        <w:spacing w:after="0"/>
        <w:ind w:left="78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5E4C7B83" w14:textId="5A85569D" w:rsidR="00F409EC" w:rsidRPr="00C167DE" w:rsidRDefault="00F409EC" w:rsidP="00F409EC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167DE">
        <w:rPr>
          <w:rFonts w:ascii="Times New Roman" w:hAnsi="Times New Roman" w:cs="Times New Roman"/>
          <w:bCs/>
          <w:sz w:val="28"/>
          <w:szCs w:val="28"/>
          <w:lang w:val="ru-RU"/>
        </w:rPr>
        <w:t>Объем потребления газа</w:t>
      </w:r>
      <w:r w:rsidR="00C167DE">
        <w:rPr>
          <w:rFonts w:ascii="Times New Roman" w:hAnsi="Times New Roman" w:cs="Times New Roman"/>
          <w:bCs/>
          <w:sz w:val="28"/>
          <w:szCs w:val="28"/>
          <w:lang w:val="ru-RU"/>
        </w:rPr>
        <w:t>, тыс. м3</w:t>
      </w:r>
      <w:r w:rsidR="00CD1D97" w:rsidRPr="00EF2053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372B410F" w14:textId="09165478" w:rsidR="00F409EC" w:rsidRPr="00C167DE" w:rsidRDefault="00CD1D97" w:rsidP="00C167DE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Выработанная </w:t>
      </w:r>
      <w:r>
        <w:rPr>
          <w:rFonts w:ascii="Times New Roman" w:hAnsi="Times New Roman" w:cs="Times New Roman"/>
          <w:bCs/>
          <w:sz w:val="28"/>
          <w:szCs w:val="28"/>
        </w:rPr>
        <w:t>электроэнергия</w:t>
      </w:r>
      <w:r w:rsidR="00C167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C167DE" w:rsidRPr="00C167DE">
        <w:rPr>
          <w:rFonts w:ascii="Times New Roman" w:hAnsi="Times New Roman" w:cs="Times New Roman"/>
          <w:bCs/>
          <w:sz w:val="28"/>
          <w:szCs w:val="28"/>
          <w:lang w:val="ru-RU"/>
        </w:rPr>
        <w:t>МВт*ч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16BA894" w14:textId="3A96A60C" w:rsidR="00F409EC" w:rsidRPr="00C167DE" w:rsidRDefault="00F409EC" w:rsidP="00F409EC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167DE">
        <w:rPr>
          <w:rFonts w:ascii="Times New Roman" w:hAnsi="Times New Roman" w:cs="Times New Roman"/>
          <w:bCs/>
          <w:sz w:val="28"/>
          <w:szCs w:val="28"/>
          <w:lang w:val="ru-RU"/>
        </w:rPr>
        <w:t>Время работы</w:t>
      </w:r>
      <w:r w:rsidR="00C167DE">
        <w:rPr>
          <w:rFonts w:ascii="Times New Roman" w:hAnsi="Times New Roman" w:cs="Times New Roman"/>
          <w:bCs/>
          <w:sz w:val="28"/>
          <w:szCs w:val="28"/>
          <w:lang w:val="ru-RU"/>
        </w:rPr>
        <w:t>, часы</w:t>
      </w:r>
      <w:r w:rsidR="00CD1D97">
        <w:rPr>
          <w:rFonts w:ascii="Times New Roman" w:hAnsi="Times New Roman" w:cs="Times New Roman"/>
          <w:bCs/>
          <w:sz w:val="28"/>
          <w:szCs w:val="28"/>
        </w:rPr>
        <w:t>;</w:t>
      </w:r>
    </w:p>
    <w:p w14:paraId="6A2EFE38" w14:textId="376D2AC1" w:rsidR="00F409EC" w:rsidRPr="00C167DE" w:rsidRDefault="00F409EC" w:rsidP="00F409EC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167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Состав </w:t>
      </w:r>
      <w:r w:rsidR="00CD1D97" w:rsidRPr="00C167DE">
        <w:rPr>
          <w:rFonts w:ascii="Times New Roman" w:hAnsi="Times New Roman" w:cs="Times New Roman"/>
          <w:bCs/>
          <w:sz w:val="28"/>
          <w:szCs w:val="28"/>
          <w:lang w:val="ru-RU"/>
        </w:rPr>
        <w:t>газа</w:t>
      </w:r>
      <w:r w:rsidR="00C167DE">
        <w:rPr>
          <w:rFonts w:ascii="Times New Roman" w:hAnsi="Times New Roman" w:cs="Times New Roman"/>
          <w:bCs/>
          <w:sz w:val="28"/>
          <w:szCs w:val="28"/>
          <w:lang w:val="ru-RU"/>
        </w:rPr>
        <w:t>, %м</w:t>
      </w:r>
      <w:r w:rsidR="00C167DE" w:rsidRPr="00C167DE">
        <w:rPr>
          <w:rFonts w:ascii="Times New Roman" w:hAnsi="Times New Roman" w:cs="Times New Roman"/>
          <w:bCs/>
          <w:sz w:val="28"/>
          <w:szCs w:val="28"/>
          <w:lang w:val="ru-RU"/>
        </w:rPr>
        <w:t>асс</w:t>
      </w:r>
      <w:r w:rsidR="00CD1D97" w:rsidRPr="00C167DE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6FCBF19A" w14:textId="3AAE9027" w:rsidR="00F409EC" w:rsidRPr="00C167DE" w:rsidRDefault="00F409EC" w:rsidP="00F409EC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167DE">
        <w:rPr>
          <w:rFonts w:ascii="Times New Roman" w:hAnsi="Times New Roman" w:cs="Times New Roman"/>
          <w:bCs/>
          <w:sz w:val="28"/>
          <w:szCs w:val="28"/>
          <w:lang w:val="ru-RU"/>
        </w:rPr>
        <w:t>Результаты замеров отходящих газов</w:t>
      </w:r>
      <w:r w:rsidR="00C167DE">
        <w:rPr>
          <w:rFonts w:ascii="Times New Roman" w:hAnsi="Times New Roman" w:cs="Times New Roman"/>
          <w:bCs/>
          <w:sz w:val="28"/>
          <w:szCs w:val="28"/>
          <w:lang w:val="ru-RU"/>
        </w:rPr>
        <w:t>, г/с</w:t>
      </w:r>
      <w:r w:rsidR="00CD1D97" w:rsidRPr="00EF2053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6B1562E7" w14:textId="72CAE92E" w:rsidR="00F409EC" w:rsidRPr="00C167DE" w:rsidRDefault="00F409EC" w:rsidP="00F409EC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Фактическая мощность</w:t>
      </w:r>
      <w:r w:rsidR="00C167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C167DE" w:rsidRPr="00C167DE">
        <w:rPr>
          <w:rFonts w:ascii="Times New Roman" w:hAnsi="Times New Roman" w:cs="Times New Roman"/>
          <w:bCs/>
          <w:sz w:val="28"/>
          <w:szCs w:val="28"/>
          <w:lang w:val="ru-RU"/>
        </w:rPr>
        <w:t>МВт</w:t>
      </w:r>
      <w:r w:rsidR="00CD1D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2D4EA74F" w14:textId="77777777" w:rsidR="00F409EC" w:rsidRPr="00F409EC" w:rsidRDefault="00F409EC" w:rsidP="00F409E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C6E142" w14:textId="72916114" w:rsidR="00F409EC" w:rsidRPr="00F409EC" w:rsidRDefault="00CD1D97" w:rsidP="00F409E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C167DE">
        <w:rPr>
          <w:rFonts w:ascii="Times New Roman" w:hAnsi="Times New Roman" w:cs="Times New Roman"/>
          <w:bCs/>
          <w:sz w:val="28"/>
          <w:szCs w:val="28"/>
        </w:rPr>
        <w:t>котлам</w:t>
      </w:r>
      <w:r w:rsidR="00C167DE" w:rsidRPr="00C167DE">
        <w:rPr>
          <w:rFonts w:ascii="Times New Roman" w:hAnsi="Times New Roman" w:cs="Times New Roman"/>
          <w:bCs/>
          <w:sz w:val="28"/>
          <w:szCs w:val="28"/>
        </w:rPr>
        <w:t xml:space="preserve"> высокого давления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необходимы следующие данные:</w:t>
      </w:r>
    </w:p>
    <w:p w14:paraId="3BBC322A" w14:textId="77777777" w:rsidR="00CD1D97" w:rsidRPr="00C167DE" w:rsidRDefault="00CD1D97" w:rsidP="00CD1D97">
      <w:pPr>
        <w:pStyle w:val="ListParagraph"/>
        <w:tabs>
          <w:tab w:val="left" w:pos="426"/>
        </w:tabs>
        <w:spacing w:after="0"/>
        <w:ind w:left="78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5DBC8DB2" w14:textId="01086D14" w:rsidR="00F409EC" w:rsidRPr="00C167DE" w:rsidRDefault="00F409EC" w:rsidP="00402D64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167DE">
        <w:rPr>
          <w:rFonts w:ascii="Times New Roman" w:hAnsi="Times New Roman" w:cs="Times New Roman"/>
          <w:bCs/>
          <w:sz w:val="28"/>
          <w:szCs w:val="28"/>
          <w:lang w:val="ru-RU"/>
        </w:rPr>
        <w:t>Объем потребления газа</w:t>
      </w:r>
      <w:r w:rsidR="00C167DE">
        <w:rPr>
          <w:rFonts w:ascii="Times New Roman" w:hAnsi="Times New Roman" w:cs="Times New Roman"/>
          <w:bCs/>
          <w:sz w:val="28"/>
          <w:szCs w:val="28"/>
          <w:lang w:val="ru-RU"/>
        </w:rPr>
        <w:t>, тыс. м3</w:t>
      </w:r>
      <w:r w:rsidR="00CD1D97" w:rsidRPr="00EF2053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2594D516" w14:textId="5302DA0E" w:rsidR="00F409EC" w:rsidRPr="00C167DE" w:rsidRDefault="00F409EC" w:rsidP="00402D64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167DE">
        <w:rPr>
          <w:rFonts w:ascii="Times New Roman" w:hAnsi="Times New Roman" w:cs="Times New Roman"/>
          <w:bCs/>
          <w:sz w:val="28"/>
          <w:szCs w:val="28"/>
          <w:lang w:val="ru-RU"/>
        </w:rPr>
        <w:t>Объем пара</w:t>
      </w:r>
      <w:r w:rsidR="00C167DE">
        <w:rPr>
          <w:rFonts w:ascii="Times New Roman" w:hAnsi="Times New Roman" w:cs="Times New Roman"/>
          <w:bCs/>
          <w:sz w:val="28"/>
          <w:szCs w:val="28"/>
          <w:lang w:val="ru-RU"/>
        </w:rPr>
        <w:t>, т</w:t>
      </w:r>
      <w:r w:rsidR="00CD1D97">
        <w:rPr>
          <w:rFonts w:ascii="Times New Roman" w:hAnsi="Times New Roman" w:cs="Times New Roman"/>
          <w:bCs/>
          <w:sz w:val="28"/>
          <w:szCs w:val="28"/>
        </w:rPr>
        <w:t>;</w:t>
      </w:r>
      <w:r w:rsidRPr="00C167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59BF644A" w14:textId="7DA7FDF7" w:rsidR="00F409EC" w:rsidRPr="00C167DE" w:rsidRDefault="00F409EC" w:rsidP="00402D64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167DE">
        <w:rPr>
          <w:rFonts w:ascii="Times New Roman" w:hAnsi="Times New Roman" w:cs="Times New Roman"/>
          <w:bCs/>
          <w:sz w:val="28"/>
          <w:szCs w:val="28"/>
          <w:lang w:val="ru-RU"/>
        </w:rPr>
        <w:t>Время работы</w:t>
      </w:r>
      <w:r w:rsidR="00C167DE">
        <w:rPr>
          <w:rFonts w:ascii="Times New Roman" w:hAnsi="Times New Roman" w:cs="Times New Roman"/>
          <w:bCs/>
          <w:sz w:val="28"/>
          <w:szCs w:val="28"/>
          <w:lang w:val="ru-RU"/>
        </w:rPr>
        <w:t>, часы</w:t>
      </w:r>
      <w:r w:rsidR="00CD1D97">
        <w:rPr>
          <w:rFonts w:ascii="Times New Roman" w:hAnsi="Times New Roman" w:cs="Times New Roman"/>
          <w:bCs/>
          <w:sz w:val="28"/>
          <w:szCs w:val="28"/>
        </w:rPr>
        <w:t>;</w:t>
      </w:r>
    </w:p>
    <w:p w14:paraId="1E7746AC" w14:textId="45818310" w:rsidR="00F409EC" w:rsidRPr="00C167DE" w:rsidRDefault="00F409EC" w:rsidP="00402D64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167DE">
        <w:rPr>
          <w:rFonts w:ascii="Times New Roman" w:hAnsi="Times New Roman" w:cs="Times New Roman"/>
          <w:bCs/>
          <w:sz w:val="28"/>
          <w:szCs w:val="28"/>
          <w:lang w:val="ru-RU"/>
        </w:rPr>
        <w:t>Состав газа</w:t>
      </w:r>
      <w:r w:rsidR="00C167DE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C167DE" w:rsidRPr="00C167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C167DE">
        <w:rPr>
          <w:rFonts w:ascii="Times New Roman" w:hAnsi="Times New Roman" w:cs="Times New Roman"/>
          <w:bCs/>
          <w:sz w:val="28"/>
          <w:szCs w:val="28"/>
          <w:lang w:val="ru-RU"/>
        </w:rPr>
        <w:t>%м</w:t>
      </w:r>
      <w:r w:rsidR="00C167DE" w:rsidRPr="00C167DE">
        <w:rPr>
          <w:rFonts w:ascii="Times New Roman" w:hAnsi="Times New Roman" w:cs="Times New Roman"/>
          <w:bCs/>
          <w:sz w:val="28"/>
          <w:szCs w:val="28"/>
          <w:lang w:val="ru-RU"/>
        </w:rPr>
        <w:t>асс</w:t>
      </w:r>
      <w:r w:rsidR="00CD1D97">
        <w:rPr>
          <w:rFonts w:ascii="Times New Roman" w:hAnsi="Times New Roman" w:cs="Times New Roman"/>
          <w:bCs/>
          <w:sz w:val="28"/>
          <w:szCs w:val="28"/>
        </w:rPr>
        <w:t>;</w:t>
      </w:r>
      <w:r w:rsidRPr="00C167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60DEFB84" w14:textId="0EF3CD81" w:rsidR="00F409EC" w:rsidRPr="00C167DE" w:rsidRDefault="00F409EC" w:rsidP="00402D64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167DE">
        <w:rPr>
          <w:rFonts w:ascii="Times New Roman" w:hAnsi="Times New Roman" w:cs="Times New Roman"/>
          <w:bCs/>
          <w:sz w:val="28"/>
          <w:szCs w:val="28"/>
          <w:lang w:val="ru-RU"/>
        </w:rPr>
        <w:t>Результаты замеров отходящих газов</w:t>
      </w:r>
      <w:r w:rsidR="00C167DE">
        <w:rPr>
          <w:rFonts w:ascii="Times New Roman" w:hAnsi="Times New Roman" w:cs="Times New Roman"/>
          <w:bCs/>
          <w:sz w:val="28"/>
          <w:szCs w:val="28"/>
          <w:lang w:val="ru-RU"/>
        </w:rPr>
        <w:t>, г/с</w:t>
      </w:r>
      <w:r w:rsidR="00CD1D97" w:rsidRPr="00EF2053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0BFF3948" w14:textId="20CB85B7" w:rsidR="00494A86" w:rsidRPr="00C167DE" w:rsidRDefault="00402D64" w:rsidP="00402D64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167DE">
        <w:rPr>
          <w:rFonts w:ascii="Times New Roman" w:hAnsi="Times New Roman" w:cs="Times New Roman"/>
          <w:bCs/>
          <w:sz w:val="28"/>
          <w:szCs w:val="28"/>
          <w:lang w:val="ru-RU"/>
        </w:rPr>
        <w:t>Энтальпия перегретого пара, кДж/кг</w:t>
      </w:r>
      <w:r w:rsidR="00CD1D97" w:rsidRPr="00EF2053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3D8AA7AC" w14:textId="3AD5899C" w:rsidR="00402D64" w:rsidRPr="00C167DE" w:rsidRDefault="00402D64" w:rsidP="00402D64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167DE">
        <w:rPr>
          <w:rFonts w:ascii="Times New Roman" w:hAnsi="Times New Roman" w:cs="Times New Roman"/>
          <w:bCs/>
          <w:sz w:val="28"/>
          <w:szCs w:val="28"/>
          <w:lang w:val="ru-RU"/>
        </w:rPr>
        <w:t>Энтальпия питательной воды, кДж/кг</w:t>
      </w:r>
      <w:r w:rsidR="00CD1D97" w:rsidRPr="00EF2053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4A076E4E" w14:textId="2D0CEE21" w:rsidR="00402D64" w:rsidRPr="00C167DE" w:rsidRDefault="00402D64" w:rsidP="00402D64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167DE">
        <w:rPr>
          <w:rFonts w:ascii="Times New Roman" w:hAnsi="Times New Roman" w:cs="Times New Roman"/>
          <w:bCs/>
          <w:sz w:val="28"/>
          <w:szCs w:val="28"/>
          <w:lang w:val="ru-RU"/>
        </w:rPr>
        <w:t>Низшая теплота сгорания ТГ, кДж/м3</w:t>
      </w:r>
      <w:r w:rsidR="00CD1D97" w:rsidRPr="00EF2053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0520ABE8" w14:textId="64183443" w:rsidR="00402D64" w:rsidRPr="00C167DE" w:rsidRDefault="00402D64" w:rsidP="00402D64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167DE">
        <w:rPr>
          <w:rFonts w:ascii="Times New Roman" w:hAnsi="Times New Roman" w:cs="Times New Roman"/>
          <w:bCs/>
          <w:sz w:val="28"/>
          <w:szCs w:val="28"/>
          <w:lang w:val="ru-RU"/>
        </w:rPr>
        <w:t>Низшая теплота сгорания ТГ при НУ, кДж/м3</w:t>
      </w:r>
      <w:r w:rsidR="00CD1D97" w:rsidRPr="00EF205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556F8568" w14:textId="77777777" w:rsidR="00494A86" w:rsidRPr="00494A86" w:rsidRDefault="00494A86" w:rsidP="00494A8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4D5EDB" w14:textId="35E1C5BB" w:rsidR="00F81B69" w:rsidRDefault="00F81B69" w:rsidP="00F81B6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 (что ожидается?)</w:t>
      </w:r>
    </w:p>
    <w:p w14:paraId="316B5E91" w14:textId="7F17AD06" w:rsidR="00F76B20" w:rsidRDefault="00F76B20" w:rsidP="00F81B6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55C2E7" w14:textId="4BE1F03A" w:rsidR="00F76B20" w:rsidRPr="00CD1D97" w:rsidRDefault="00CD1D97" w:rsidP="00CD1D9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D97">
        <w:rPr>
          <w:rFonts w:ascii="Times New Roman" w:hAnsi="Times New Roman" w:cs="Times New Roman"/>
          <w:bCs/>
          <w:sz w:val="28"/>
          <w:szCs w:val="28"/>
        </w:rPr>
        <w:t xml:space="preserve">Ожидается получить автоматизированную систему расчетов выбросов загрязняющих веществ, парниковых газов и энергоэффективности, которая позволит ускорить процесс составления отчетности и упростит документооборот компании. </w:t>
      </w:r>
    </w:p>
    <w:p w14:paraId="7CB7ECD4" w14:textId="1C1CF712" w:rsidR="00F76B20" w:rsidRDefault="00F76B20" w:rsidP="00F81B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3F2031" w14:textId="76C2C98B" w:rsidR="00EE61AE" w:rsidRDefault="00EE61AE" w:rsidP="00F81B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BAE038" w14:textId="01388E9A" w:rsidR="00EE61AE" w:rsidRDefault="00EE61AE" w:rsidP="00F81B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C35DA5" w14:textId="6EEC6984" w:rsidR="00EE61AE" w:rsidRDefault="00EE61AE" w:rsidP="00F81B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98EBF4" w14:textId="4BA0EB59" w:rsidR="00EE61AE" w:rsidRDefault="00EE61AE" w:rsidP="00F81B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718AF9" w14:textId="59ED63E6" w:rsidR="00EE61AE" w:rsidRDefault="00EE61AE" w:rsidP="00F81B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1E48B3" w14:textId="3BD79BD9" w:rsidR="00EE61AE" w:rsidRDefault="00EE61AE" w:rsidP="00F81B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829CBD" w14:textId="02C3E564" w:rsidR="00EE61AE" w:rsidRDefault="00EE61AE" w:rsidP="00F81B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43E1EE" w14:textId="373F2E92" w:rsidR="00EE61AE" w:rsidRDefault="00EE61AE" w:rsidP="00F81B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EA6FFB" w14:textId="75D6BAF6" w:rsidR="00EE61AE" w:rsidRDefault="00EE61AE" w:rsidP="00F81B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CF53D9" w14:textId="31D075A3" w:rsidR="00EE61AE" w:rsidRDefault="00EE61AE" w:rsidP="00F81B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3DC4D5" w14:textId="4DB4F851" w:rsidR="00EE61AE" w:rsidRDefault="00EE61AE" w:rsidP="00F81B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A72C92" w14:textId="52659B27" w:rsidR="00EE61AE" w:rsidRDefault="00EE61AE" w:rsidP="00F81B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FE1743" w14:textId="14CF34FE" w:rsidR="00EE61AE" w:rsidRDefault="00EE61AE" w:rsidP="00F81B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30AAF8" w14:textId="77777777" w:rsidR="00EE61AE" w:rsidRDefault="00EE61AE" w:rsidP="00F81B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4555FA" w14:textId="0C6C573F" w:rsidR="00F76B20" w:rsidRDefault="00F76B20" w:rsidP="00F81B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14:paraId="62925B67" w14:textId="54F0BE55" w:rsidR="00EF2053" w:rsidRPr="00EF2053" w:rsidRDefault="00EF2053" w:rsidP="00EF2053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EF205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lastRenderedPageBreak/>
        <w:t>Внедрение дистанционной системы датчиков давления на поверхности для улучшения и оптимизации процесса наблюдения за целостностью скважин.</w:t>
      </w:r>
    </w:p>
    <w:p w14:paraId="23C96A3E" w14:textId="77777777" w:rsidR="00EF2053" w:rsidRPr="00EF2053" w:rsidRDefault="00EF2053" w:rsidP="00EF2053">
      <w:pPr>
        <w:rPr>
          <w:color w:val="1F497D"/>
        </w:rPr>
      </w:pPr>
    </w:p>
    <w:p w14:paraId="00FD8E9D" w14:textId="3C71F756" w:rsidR="00EF2053" w:rsidRPr="008C53E3" w:rsidRDefault="00EF2053" w:rsidP="00EF20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3E3">
        <w:rPr>
          <w:rFonts w:ascii="Times New Roman" w:hAnsi="Times New Roman" w:cs="Times New Roman"/>
          <w:color w:val="000000" w:themeColor="text1"/>
          <w:sz w:val="28"/>
          <w:szCs w:val="28"/>
        </w:rPr>
        <w:t>Краткое описание проблемы, которую нужно решить/предотвратить путём внедрения цифровизации.</w:t>
      </w:r>
    </w:p>
    <w:p w14:paraId="1A54D875" w14:textId="77777777" w:rsidR="00EF2053" w:rsidRPr="00EF2053" w:rsidRDefault="00EF2053" w:rsidP="00EF2053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F2053">
        <w:rPr>
          <w:rFonts w:ascii="Times New Roman" w:hAnsi="Times New Roman" w:cs="Times New Roman"/>
          <w:bCs/>
          <w:sz w:val="28"/>
          <w:szCs w:val="28"/>
          <w:lang w:val="ru-RU"/>
        </w:rPr>
        <w:t>За скважинами на протяжении всего цикла работы необходимо осуществлять мониторинг.</w:t>
      </w:r>
    </w:p>
    <w:p w14:paraId="4400B58E" w14:textId="77777777" w:rsidR="00EF2053" w:rsidRPr="00EF2053" w:rsidRDefault="00EF2053" w:rsidP="00EF2053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F205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Сложность доступа к удалённым участкам. </w:t>
      </w:r>
    </w:p>
    <w:p w14:paraId="6A41DEA4" w14:textId="77777777" w:rsidR="00EF2053" w:rsidRPr="00EF2053" w:rsidRDefault="00EF2053" w:rsidP="00EF2053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F2053">
        <w:rPr>
          <w:rFonts w:ascii="Times New Roman" w:hAnsi="Times New Roman" w:cs="Times New Roman"/>
          <w:bCs/>
          <w:sz w:val="28"/>
          <w:szCs w:val="28"/>
          <w:lang w:val="ru-RU"/>
        </w:rPr>
        <w:t>Мониторинг скважины требует поездок персонала на скважинную площадку, что сопряжено с транспортными рисками.</w:t>
      </w:r>
    </w:p>
    <w:p w14:paraId="372A59EA" w14:textId="1FC6C386" w:rsidR="00EF2053" w:rsidRPr="004A7597" w:rsidRDefault="00EF2053" w:rsidP="00EF2053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F2053">
        <w:rPr>
          <w:rFonts w:ascii="Times New Roman" w:hAnsi="Times New Roman" w:cs="Times New Roman"/>
          <w:bCs/>
          <w:sz w:val="28"/>
          <w:szCs w:val="28"/>
          <w:lang w:val="ru-RU"/>
        </w:rPr>
        <w:t>Риск пробелов в данных может привести к нарушению процесса наблюдения за целостностью скважин.</w:t>
      </w:r>
    </w:p>
    <w:p w14:paraId="6EC83282" w14:textId="49A9664C" w:rsidR="00EF2053" w:rsidRPr="00EF2053" w:rsidRDefault="00CF4087" w:rsidP="00EE61A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(для чего?)</w:t>
      </w:r>
    </w:p>
    <w:p w14:paraId="7ACC0E3E" w14:textId="576E0530" w:rsidR="00486669" w:rsidRPr="004A7597" w:rsidRDefault="00EF2053" w:rsidP="004A759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4087">
        <w:rPr>
          <w:rFonts w:ascii="Times New Roman" w:hAnsi="Times New Roman" w:cs="Times New Roman"/>
          <w:bCs/>
          <w:sz w:val="28"/>
          <w:szCs w:val="28"/>
        </w:rPr>
        <w:t>Мониторинг скважин является основным этапом в процессе обеспечения целостности скважин. Оборудование с сопутствующим приложением, которое может быть установлено на скважине, позволяет непрерывно получать данные по давлению, тенденциям давления и температуры из скважины на поверхности (трубная головка и затруб). Аналоговые сигналы преобразуются в цифровые системой сбора данных; затем цифровые данные передаются на сервер центра мониторинга.</w:t>
      </w:r>
    </w:p>
    <w:p w14:paraId="33C256AF" w14:textId="77777777" w:rsidR="004A7597" w:rsidRDefault="004A7597" w:rsidP="00EF20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82CF4B" w14:textId="3E573CC0" w:rsidR="004A7597" w:rsidRDefault="00486669" w:rsidP="00EF20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087">
        <w:rPr>
          <w:rFonts w:ascii="Times New Roman" w:hAnsi="Times New Roman" w:cs="Times New Roman"/>
          <w:b/>
          <w:bCs/>
          <w:sz w:val="28"/>
          <w:szCs w:val="28"/>
        </w:rPr>
        <w:t>Информация, которую необходимо предоставить (какие документы / информация?)</w:t>
      </w:r>
      <w:r w:rsidR="00EE61AE" w:rsidRPr="00EE6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2342B7" w14:textId="61232D04" w:rsidR="00EF2053" w:rsidRPr="00EF2053" w:rsidRDefault="00EE61AE" w:rsidP="00EF20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</w:rPr>
        <w:t>Будет уточнено</w:t>
      </w:r>
    </w:p>
    <w:p w14:paraId="72C33EBE" w14:textId="629F53CE" w:rsidR="00EF2053" w:rsidRPr="00EF2053" w:rsidRDefault="00CF4087" w:rsidP="00EF20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087">
        <w:rPr>
          <w:rFonts w:ascii="Times New Roman" w:hAnsi="Times New Roman" w:cs="Times New Roman"/>
          <w:b/>
          <w:bCs/>
          <w:sz w:val="28"/>
          <w:szCs w:val="28"/>
        </w:rPr>
        <w:t>Результат (что ожидается?)</w:t>
      </w:r>
    </w:p>
    <w:p w14:paraId="474AFE2D" w14:textId="77777777" w:rsidR="00EF2053" w:rsidRPr="00EF2053" w:rsidRDefault="00EF2053" w:rsidP="00EF2053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F2053">
        <w:rPr>
          <w:rFonts w:ascii="Times New Roman" w:hAnsi="Times New Roman" w:cs="Times New Roman"/>
          <w:bCs/>
          <w:sz w:val="28"/>
          <w:szCs w:val="28"/>
          <w:lang w:val="ru-RU"/>
        </w:rPr>
        <w:t>Постоянный мониторинг устьевых параметров скважины, даже на удалённых участках.</w:t>
      </w:r>
    </w:p>
    <w:p w14:paraId="2305E7A1" w14:textId="77777777" w:rsidR="00EF2053" w:rsidRPr="00EF2053" w:rsidRDefault="00EF2053" w:rsidP="00EF2053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F205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Сведение пробелов в данных до минимума. </w:t>
      </w:r>
    </w:p>
    <w:p w14:paraId="3493D8D1" w14:textId="77777777" w:rsidR="00EF2053" w:rsidRPr="00EF2053" w:rsidRDefault="00EF2053" w:rsidP="00EF2053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F205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Получение более надёжных данных путём сведения возникновения человеческой ошибки до минимума при физическом мониторинге. </w:t>
      </w:r>
    </w:p>
    <w:p w14:paraId="26F18EC9" w14:textId="77777777" w:rsidR="00EF2053" w:rsidRPr="00EF2053" w:rsidRDefault="00EF2053" w:rsidP="00EF2053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F2053">
        <w:rPr>
          <w:rFonts w:ascii="Times New Roman" w:hAnsi="Times New Roman" w:cs="Times New Roman"/>
          <w:bCs/>
          <w:sz w:val="28"/>
          <w:szCs w:val="28"/>
          <w:lang w:val="ru-RU"/>
        </w:rPr>
        <w:t>Более эффективная работа полевого персонала по мониторингу и контролю большего количества скважин одновременно.</w:t>
      </w:r>
    </w:p>
    <w:p w14:paraId="1BFF8C17" w14:textId="77777777" w:rsidR="00EF2053" w:rsidRPr="00EF2053" w:rsidRDefault="00EF2053" w:rsidP="00EF2053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F205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Снижение рисков возникновения ДТП путём снижения времени управления транспортным средством.  </w:t>
      </w:r>
    </w:p>
    <w:p w14:paraId="35AE0461" w14:textId="77777777" w:rsidR="00EF2053" w:rsidRPr="00EF2053" w:rsidRDefault="00EF2053" w:rsidP="00EF2053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F2053">
        <w:rPr>
          <w:rFonts w:ascii="Times New Roman" w:hAnsi="Times New Roman" w:cs="Times New Roman"/>
          <w:bCs/>
          <w:sz w:val="28"/>
          <w:szCs w:val="28"/>
          <w:lang w:val="ru-RU"/>
        </w:rPr>
        <w:t>Снижение расходов на транспорт.</w:t>
      </w:r>
    </w:p>
    <w:p w14:paraId="6FEAD5A7" w14:textId="77777777" w:rsidR="00EF2053" w:rsidRPr="00EF2053" w:rsidRDefault="00EF2053" w:rsidP="00EF2053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F2053">
        <w:rPr>
          <w:rFonts w:ascii="Times New Roman" w:hAnsi="Times New Roman" w:cs="Times New Roman"/>
          <w:bCs/>
          <w:sz w:val="28"/>
          <w:szCs w:val="28"/>
          <w:lang w:val="ru-RU"/>
        </w:rPr>
        <w:t>Снижение рисков травматизма персонала.</w:t>
      </w:r>
    </w:p>
    <w:p w14:paraId="335BC49C" w14:textId="2747A214" w:rsidR="00EF2053" w:rsidRDefault="00EF2053" w:rsidP="00F81B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1AE2A" w14:textId="77777777" w:rsidR="004A7597" w:rsidRDefault="004A7597" w:rsidP="00F81B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1D18E7" w14:textId="36513B86" w:rsidR="00CF4087" w:rsidRDefault="00CF4087" w:rsidP="00F81B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AA91DA" w14:textId="0AD2ACEB" w:rsidR="00CF4087" w:rsidRPr="004A7597" w:rsidRDefault="00CF4087" w:rsidP="00CF4087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CF408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lastRenderedPageBreak/>
        <w:t>Разработать поисковую систему, основанную на распознавании образов, для сканирования и обнаружения обозначенных символов на технических чертежах.</w:t>
      </w:r>
    </w:p>
    <w:p w14:paraId="6C1BD5F7" w14:textId="4A63907B" w:rsidR="00CF4087" w:rsidRPr="00CF4087" w:rsidRDefault="00CF4087" w:rsidP="00CF4087">
      <w:pPr>
        <w:rPr>
          <w:rFonts w:ascii="Times New Roman" w:hAnsi="Times New Roman" w:cs="Times New Roman"/>
          <w:bCs/>
          <w:sz w:val="28"/>
          <w:szCs w:val="28"/>
        </w:rPr>
      </w:pPr>
      <w:r w:rsidRPr="00CF4087">
        <w:rPr>
          <w:rFonts w:ascii="Times New Roman" w:hAnsi="Times New Roman" w:cs="Times New Roman"/>
          <w:bCs/>
          <w:sz w:val="28"/>
          <w:szCs w:val="28"/>
        </w:rPr>
        <w:t>Поисковая программа будет использоваться для сканирования больших объемов (более 100) загруженных инженерных чертежей в формате pdf для обнаружения и выделения символов, указанных пользователем. Рисунки, содержащие искомый символ, будут дополнительно отсортированы от остальных, а символы будут выделены для облегчения визуальной идентификации пользователем.</w:t>
      </w:r>
    </w:p>
    <w:p w14:paraId="1BD1AD6D" w14:textId="3D545AD1" w:rsidR="00CF4087" w:rsidRPr="004A7597" w:rsidRDefault="00CF4087" w:rsidP="00CF40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087">
        <w:rPr>
          <w:rFonts w:ascii="Times New Roman" w:hAnsi="Times New Roman" w:cs="Times New Roman"/>
          <w:b/>
          <w:bCs/>
          <w:sz w:val="28"/>
          <w:szCs w:val="28"/>
        </w:rPr>
        <w:t>Цель (для чего?)</w:t>
      </w:r>
      <w:r w:rsidR="004A7597" w:rsidRPr="004A75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4087">
        <w:rPr>
          <w:rFonts w:ascii="Times New Roman" w:hAnsi="Times New Roman" w:cs="Times New Roman"/>
          <w:bCs/>
          <w:sz w:val="28"/>
          <w:szCs w:val="28"/>
        </w:rPr>
        <w:t>Программное обеспечение позволит значительно сэкономить время за счет выполнения повторяющихся поисков обозначенных символов оборудования, что позволит инженерам сосредоточиться на дальнейшем анализе.</w:t>
      </w:r>
    </w:p>
    <w:p w14:paraId="6BC68A55" w14:textId="1365C473" w:rsidR="00CF4087" w:rsidRPr="004A7597" w:rsidRDefault="00CF4087" w:rsidP="00CF40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087">
        <w:rPr>
          <w:rFonts w:ascii="Times New Roman" w:hAnsi="Times New Roman" w:cs="Times New Roman"/>
          <w:b/>
          <w:bCs/>
          <w:sz w:val="28"/>
          <w:szCs w:val="28"/>
        </w:rPr>
        <w:t>Информация, которую необходимо предоставить (какие документы / информация?)</w:t>
      </w:r>
      <w:r w:rsidRPr="00CF4087">
        <w:rPr>
          <w:rFonts w:ascii="Times New Roman" w:hAnsi="Times New Roman" w:cs="Times New Roman"/>
          <w:bCs/>
          <w:sz w:val="28"/>
          <w:szCs w:val="28"/>
        </w:rPr>
        <w:t>Образцы инженерных чертежей (схемы трубопроводов и КИП, условные обозначения стандартного оборудования)</w:t>
      </w:r>
    </w:p>
    <w:p w14:paraId="6E5E78D2" w14:textId="74014CA6" w:rsidR="00CF4087" w:rsidRPr="004A7597" w:rsidRDefault="00CF4087" w:rsidP="00CF40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087">
        <w:rPr>
          <w:rFonts w:ascii="Times New Roman" w:hAnsi="Times New Roman" w:cs="Times New Roman"/>
          <w:b/>
          <w:bCs/>
          <w:sz w:val="28"/>
          <w:szCs w:val="28"/>
        </w:rPr>
        <w:t>Результат (что ожидается?)</w:t>
      </w:r>
      <w:r w:rsidRPr="00CF4087">
        <w:rPr>
          <w:rFonts w:ascii="Times New Roman" w:hAnsi="Times New Roman" w:cs="Times New Roman"/>
          <w:bCs/>
          <w:sz w:val="28"/>
          <w:szCs w:val="28"/>
        </w:rPr>
        <w:t>Простой и интуитивно понятный графический пользовательский интерфейс с окном для загрузки файлов для анализа и окном для загрузки jpeg-изображения искомого символа. Окно вывода с файлами, содержащими указанные выделенные символы.</w:t>
      </w:r>
    </w:p>
    <w:p w14:paraId="394E0BEC" w14:textId="0FB1EE2F" w:rsidR="00CF4087" w:rsidRPr="006B2180" w:rsidRDefault="00CF4087" w:rsidP="00CF4087">
      <w:pPr>
        <w:pStyle w:val="ListParagraph"/>
        <w:jc w:val="both"/>
        <w:rPr>
          <w:rFonts w:cs="Calibri"/>
          <w:sz w:val="24"/>
          <w:szCs w:val="24"/>
          <w:lang w:val="kk-KZ"/>
        </w:rPr>
      </w:pPr>
      <w:r>
        <w:rPr>
          <w:rFonts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DC5EA39" wp14:editId="0E59377A">
            <wp:simplePos x="0" y="0"/>
            <wp:positionH relativeFrom="column">
              <wp:posOffset>3810</wp:posOffset>
            </wp:positionH>
            <wp:positionV relativeFrom="paragraph">
              <wp:posOffset>306070</wp:posOffset>
            </wp:positionV>
            <wp:extent cx="2499360" cy="1683385"/>
            <wp:effectExtent l="19050" t="19050" r="15240" b="1206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68338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CB76F17" wp14:editId="3B97C27A">
            <wp:simplePos x="0" y="0"/>
            <wp:positionH relativeFrom="column">
              <wp:posOffset>461010</wp:posOffset>
            </wp:positionH>
            <wp:positionV relativeFrom="paragraph">
              <wp:posOffset>763270</wp:posOffset>
            </wp:positionV>
            <wp:extent cx="2499360" cy="1683385"/>
            <wp:effectExtent l="19050" t="19050" r="15240" b="1206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68338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42D8BC9" wp14:editId="1B366D5A">
            <wp:simplePos x="0" y="0"/>
            <wp:positionH relativeFrom="column">
              <wp:posOffset>308610</wp:posOffset>
            </wp:positionH>
            <wp:positionV relativeFrom="paragraph">
              <wp:posOffset>610870</wp:posOffset>
            </wp:positionV>
            <wp:extent cx="2499360" cy="1683385"/>
            <wp:effectExtent l="19050" t="19050" r="15240" b="1206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68338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2589455" wp14:editId="07CA101C">
            <wp:simplePos x="0" y="0"/>
            <wp:positionH relativeFrom="column">
              <wp:posOffset>156210</wp:posOffset>
            </wp:positionH>
            <wp:positionV relativeFrom="paragraph">
              <wp:posOffset>458470</wp:posOffset>
            </wp:positionV>
            <wp:extent cx="2499360" cy="1683385"/>
            <wp:effectExtent l="19050" t="19050" r="15240" b="1206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68338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542D8" w14:textId="09BE60B8" w:rsidR="00CF4087" w:rsidRPr="00F76B20" w:rsidRDefault="00CF4087" w:rsidP="00CF408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/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5B3F5373" wp14:editId="54E25407">
            <wp:simplePos x="0" y="0"/>
            <wp:positionH relativeFrom="column">
              <wp:posOffset>3714750</wp:posOffset>
            </wp:positionH>
            <wp:positionV relativeFrom="paragraph">
              <wp:posOffset>3810</wp:posOffset>
            </wp:positionV>
            <wp:extent cx="822960" cy="419100"/>
            <wp:effectExtent l="19050" t="19050" r="15240" b="190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419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714310" wp14:editId="7B4778C3">
                <wp:simplePos x="0" y="0"/>
                <wp:positionH relativeFrom="column">
                  <wp:posOffset>3489325</wp:posOffset>
                </wp:positionH>
                <wp:positionV relativeFrom="paragraph">
                  <wp:posOffset>497840</wp:posOffset>
                </wp:positionV>
                <wp:extent cx="1281430" cy="310515"/>
                <wp:effectExtent l="12700" t="12065" r="10795" b="1079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0E0F5" w14:textId="77777777" w:rsidR="00CF4087" w:rsidRPr="006B2180" w:rsidRDefault="00CF4087" w:rsidP="00CF4087">
                            <w:r>
                              <w:t>Искомый символ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1431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4.75pt;margin-top:39.2pt;width:100.9pt;height:24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">
                <v:textbox>
                  <w:txbxContent>
                    <w:p w14:paraId="4630E0F5" w14:textId="77777777" w:rsidR="00CF4087" w:rsidRPr="006B2180" w:rsidRDefault="00CF4087" w:rsidP="00CF4087">
                      <w:r>
                        <w:t>Искомый символ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267FF3" wp14:editId="7637C503">
                <wp:simplePos x="0" y="0"/>
                <wp:positionH relativeFrom="column">
                  <wp:posOffset>692785</wp:posOffset>
                </wp:positionH>
                <wp:positionV relativeFrom="paragraph">
                  <wp:posOffset>1932305</wp:posOffset>
                </wp:positionV>
                <wp:extent cx="1974850" cy="310515"/>
                <wp:effectExtent l="6985" t="8255" r="8890" b="508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A6668" w14:textId="77777777" w:rsidR="00CF4087" w:rsidRPr="006B2180" w:rsidRDefault="00CF4087" w:rsidP="00CF4087">
                            <w:r>
                              <w:t>Загруженные документы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67FF3" id="Text Box 5" o:spid="_x0000_s1027" type="#_x0000_t202" style="position:absolute;margin-left:54.55pt;margin-top:152.15pt;width:155.5pt;height:24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">
                <v:textbox>
                  <w:txbxContent>
                    <w:p w14:paraId="2B8A6668" w14:textId="77777777" w:rsidR="00CF4087" w:rsidRPr="006B2180" w:rsidRDefault="00CF4087" w:rsidP="00CF4087">
                      <w:r>
                        <w:t>Загруженные документы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075D87" wp14:editId="4302FA0A">
                <wp:simplePos x="0" y="0"/>
                <wp:positionH relativeFrom="column">
                  <wp:posOffset>290195</wp:posOffset>
                </wp:positionH>
                <wp:positionV relativeFrom="paragraph">
                  <wp:posOffset>4230370</wp:posOffset>
                </wp:positionV>
                <wp:extent cx="2835910" cy="310515"/>
                <wp:effectExtent l="13970" t="10795" r="7620" b="1206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91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F082C" w14:textId="77777777" w:rsidR="00CF4087" w:rsidRPr="006B2180" w:rsidRDefault="00CF4087" w:rsidP="00CF4087">
                            <w:r>
                              <w:t>Отсортированные файлы с выделенными символами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75D87" id="Text Box 4" o:spid="_x0000_s1028" type="#_x0000_t202" style="position:absolute;margin-left:22.85pt;margin-top:333.1pt;width:223.3pt;height:24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">
                <v:textbox>
                  <w:txbxContent>
                    <w:p w14:paraId="21AF082C" w14:textId="77777777" w:rsidR="00CF4087" w:rsidRPr="006B2180" w:rsidRDefault="00CF4087" w:rsidP="00CF4087">
                      <w:r>
                        <w:t>Отсортированные файлы с выделенными символами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 wp14:anchorId="0C9BCC21" wp14:editId="2272FF2B">
            <wp:simplePos x="0" y="0"/>
            <wp:positionH relativeFrom="column">
              <wp:posOffset>461010</wp:posOffset>
            </wp:positionH>
            <wp:positionV relativeFrom="paragraph">
              <wp:posOffset>2493645</wp:posOffset>
            </wp:positionV>
            <wp:extent cx="2520315" cy="1712595"/>
            <wp:effectExtent l="19050" t="19050" r="13335" b="209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71259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4FF2B76C" wp14:editId="5E7D7B82">
            <wp:simplePos x="0" y="0"/>
            <wp:positionH relativeFrom="column">
              <wp:posOffset>308610</wp:posOffset>
            </wp:positionH>
            <wp:positionV relativeFrom="paragraph">
              <wp:posOffset>2341245</wp:posOffset>
            </wp:positionV>
            <wp:extent cx="2520315" cy="1712595"/>
            <wp:effectExtent l="19050" t="19050" r="13335" b="209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71259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 wp14:anchorId="2D73953C" wp14:editId="42B7F765">
            <wp:extent cx="81915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4087" w:rsidRPr="00F76B20" w:rsidSect="001C252A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013C"/>
    <w:multiLevelType w:val="hybridMultilevel"/>
    <w:tmpl w:val="F0186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650A3"/>
    <w:multiLevelType w:val="hybridMultilevel"/>
    <w:tmpl w:val="7796431E"/>
    <w:lvl w:ilvl="0" w:tplc="CB5AF896">
      <w:numFmt w:val="bullet"/>
      <w:lvlText w:val="•"/>
      <w:lvlJc w:val="left"/>
      <w:pPr>
        <w:ind w:left="780" w:hanging="4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F4F98"/>
    <w:multiLevelType w:val="hybridMultilevel"/>
    <w:tmpl w:val="86EA54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233C"/>
    <w:multiLevelType w:val="hybridMultilevel"/>
    <w:tmpl w:val="DE9C9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402F5"/>
    <w:multiLevelType w:val="hybridMultilevel"/>
    <w:tmpl w:val="91A6F410"/>
    <w:lvl w:ilvl="0" w:tplc="7228CC92">
      <w:start w:val="1"/>
      <w:numFmt w:val="decimal"/>
      <w:lvlText w:val="%1)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" w15:restartNumberingAfterBreak="0">
    <w:nsid w:val="6AB20FE9"/>
    <w:multiLevelType w:val="hybridMultilevel"/>
    <w:tmpl w:val="2E2835E2"/>
    <w:lvl w:ilvl="0" w:tplc="CB5AF896">
      <w:numFmt w:val="bullet"/>
      <w:lvlText w:val="•"/>
      <w:lvlJc w:val="left"/>
      <w:pPr>
        <w:ind w:left="780" w:hanging="4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A4C9A"/>
    <w:multiLevelType w:val="hybridMultilevel"/>
    <w:tmpl w:val="C09830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8394E"/>
    <w:multiLevelType w:val="hybridMultilevel"/>
    <w:tmpl w:val="50B0CD06"/>
    <w:lvl w:ilvl="0" w:tplc="0346CE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956A3"/>
    <w:multiLevelType w:val="hybridMultilevel"/>
    <w:tmpl w:val="31329F90"/>
    <w:lvl w:ilvl="0" w:tplc="ED6262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69"/>
    <w:rsid w:val="00025E81"/>
    <w:rsid w:val="000B55E8"/>
    <w:rsid w:val="000E3142"/>
    <w:rsid w:val="001B438F"/>
    <w:rsid w:val="001C252A"/>
    <w:rsid w:val="001D51CD"/>
    <w:rsid w:val="00402D64"/>
    <w:rsid w:val="00486669"/>
    <w:rsid w:val="0049142E"/>
    <w:rsid w:val="00494A86"/>
    <w:rsid w:val="004A7597"/>
    <w:rsid w:val="00510455"/>
    <w:rsid w:val="00693B12"/>
    <w:rsid w:val="00732E5B"/>
    <w:rsid w:val="00745ABC"/>
    <w:rsid w:val="0075071D"/>
    <w:rsid w:val="008C53E3"/>
    <w:rsid w:val="009E2EF1"/>
    <w:rsid w:val="00B567CA"/>
    <w:rsid w:val="00C167DE"/>
    <w:rsid w:val="00C93738"/>
    <w:rsid w:val="00CA5412"/>
    <w:rsid w:val="00CB3B82"/>
    <w:rsid w:val="00CC7063"/>
    <w:rsid w:val="00CD1D97"/>
    <w:rsid w:val="00CD3B4A"/>
    <w:rsid w:val="00CF4087"/>
    <w:rsid w:val="00D40719"/>
    <w:rsid w:val="00D53461"/>
    <w:rsid w:val="00DD1722"/>
    <w:rsid w:val="00EC655D"/>
    <w:rsid w:val="00EE61AE"/>
    <w:rsid w:val="00EF2053"/>
    <w:rsid w:val="00F0487E"/>
    <w:rsid w:val="00F409EC"/>
    <w:rsid w:val="00F76B20"/>
    <w:rsid w:val="00F8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4C64"/>
  <w15:chartTrackingRefBased/>
  <w15:docId w15:val="{D7DC3946-6B9B-4285-BC1A-4E8FCEDB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B69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Makanova, Aitgul</cp:lastModifiedBy>
  <cp:revision>9</cp:revision>
  <dcterms:created xsi:type="dcterms:W3CDTF">2021-04-13T08:45:00Z</dcterms:created>
  <dcterms:modified xsi:type="dcterms:W3CDTF">2021-04-13T09:28:00Z</dcterms:modified>
</cp:coreProperties>
</file>